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C4A0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tbl>
      <w:tblPr>
        <w:tblStyle w:val="3"/>
        <w:tblpPr w:leftFromText="180" w:rightFromText="180" w:vertAnchor="text" w:horzAnchor="page" w:tblpXSpec="center" w:tblpY="575"/>
        <w:tblOverlap w:val="never"/>
        <w:tblW w:w="10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020"/>
        <w:gridCol w:w="560"/>
        <w:gridCol w:w="1088"/>
        <w:gridCol w:w="713"/>
        <w:gridCol w:w="1675"/>
        <w:gridCol w:w="1225"/>
        <w:gridCol w:w="926"/>
        <w:gridCol w:w="840"/>
        <w:gridCol w:w="510"/>
        <w:gridCol w:w="750"/>
        <w:gridCol w:w="483"/>
      </w:tblGrid>
      <w:tr w14:paraId="7FC77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562947F">
            <w:pPr>
              <w:widowControl/>
              <w:spacing w:line="400" w:lineRule="exact"/>
              <w:jc w:val="center"/>
              <w:rPr>
                <w:rFonts w:ascii="黑体" w:hAnsi="宋体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河南省省直事业单位拟聘用人员名册表</w:t>
            </w:r>
          </w:p>
        </w:tc>
      </w:tr>
      <w:tr w14:paraId="16AC1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4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476A86C0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填报单位：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</w:rPr>
              <w:t>省委网信办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734" w:type="dxa"/>
            <w:gridSpan w:val="6"/>
            <w:tcBorders>
              <w:top w:val="nil"/>
              <w:left w:val="nil"/>
              <w:right w:val="nil"/>
            </w:tcBorders>
          </w:tcPr>
          <w:p w14:paraId="33CF4DCB">
            <w:pPr>
              <w:widowControl/>
              <w:spacing w:line="280" w:lineRule="exact"/>
              <w:jc w:val="right"/>
              <w:rPr>
                <w:rFonts w:ascii="宋体" w:hAnsi="Times New Roman" w:cs="Times New Roman"/>
                <w:color w:val="000000"/>
                <w:kern w:val="0"/>
              </w:rPr>
            </w:pPr>
          </w:p>
        </w:tc>
      </w:tr>
      <w:tr w14:paraId="46649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493" w:type="dxa"/>
            <w:vAlign w:val="center"/>
          </w:tcPr>
          <w:p w14:paraId="4AA3AD26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20" w:type="dxa"/>
            <w:vAlign w:val="center"/>
          </w:tcPr>
          <w:p w14:paraId="1676B33E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560" w:type="dxa"/>
            <w:vAlign w:val="center"/>
          </w:tcPr>
          <w:p w14:paraId="018957AF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88" w:type="dxa"/>
            <w:vAlign w:val="center"/>
          </w:tcPr>
          <w:p w14:paraId="054F1991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713" w:type="dxa"/>
            <w:vAlign w:val="center"/>
          </w:tcPr>
          <w:p w14:paraId="00D73247">
            <w:pPr>
              <w:spacing w:line="280" w:lineRule="exact"/>
              <w:jc w:val="center"/>
              <w:rPr>
                <w:rFonts w:ascii="宋体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政治面貌</w:t>
            </w:r>
          </w:p>
        </w:tc>
        <w:tc>
          <w:tcPr>
            <w:tcW w:w="1675" w:type="dxa"/>
            <w:vAlign w:val="center"/>
          </w:tcPr>
          <w:p w14:paraId="7D1FB114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  <w:p w14:paraId="2FB1BD9C">
            <w:pPr>
              <w:spacing w:line="280" w:lineRule="exact"/>
              <w:jc w:val="center"/>
              <w:rPr>
                <w:rFonts w:ascii="宋体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业及时间</w:t>
            </w:r>
          </w:p>
        </w:tc>
        <w:tc>
          <w:tcPr>
            <w:tcW w:w="1225" w:type="dxa"/>
            <w:vAlign w:val="center"/>
          </w:tcPr>
          <w:p w14:paraId="4E72CF2A">
            <w:pPr>
              <w:spacing w:line="28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历</w:t>
            </w:r>
          </w:p>
          <w:p w14:paraId="6E9364CF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学位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26" w:type="dxa"/>
            <w:vAlign w:val="center"/>
          </w:tcPr>
          <w:p w14:paraId="089874C7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报考岗位代码</w:t>
            </w:r>
          </w:p>
        </w:tc>
        <w:tc>
          <w:tcPr>
            <w:tcW w:w="840" w:type="dxa"/>
            <w:vAlign w:val="center"/>
          </w:tcPr>
          <w:p w14:paraId="516CA481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总成绩</w:t>
            </w:r>
          </w:p>
        </w:tc>
        <w:tc>
          <w:tcPr>
            <w:tcW w:w="510" w:type="dxa"/>
            <w:vAlign w:val="center"/>
          </w:tcPr>
          <w:p w14:paraId="0D98867E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名次</w:t>
            </w:r>
          </w:p>
        </w:tc>
        <w:tc>
          <w:tcPr>
            <w:tcW w:w="750" w:type="dxa"/>
            <w:vAlign w:val="center"/>
          </w:tcPr>
          <w:p w14:paraId="02B90838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聘用岗位</w:t>
            </w:r>
          </w:p>
        </w:tc>
        <w:tc>
          <w:tcPr>
            <w:tcW w:w="483" w:type="dxa"/>
            <w:vAlign w:val="center"/>
          </w:tcPr>
          <w:p w14:paraId="2D5D1571">
            <w:pPr>
              <w:spacing w:line="280" w:lineRule="exact"/>
              <w:jc w:val="center"/>
              <w:rPr>
                <w:rFonts w:ascii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备注</w:t>
            </w:r>
          </w:p>
        </w:tc>
      </w:tr>
      <w:tr w14:paraId="25CC8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493" w:type="dxa"/>
            <w:vAlign w:val="center"/>
          </w:tcPr>
          <w:p w14:paraId="16756816"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14:paraId="589115CB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范凌峰</w:t>
            </w:r>
          </w:p>
        </w:tc>
        <w:tc>
          <w:tcPr>
            <w:tcW w:w="560" w:type="dxa"/>
            <w:vAlign w:val="center"/>
          </w:tcPr>
          <w:p w14:paraId="455B0214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88" w:type="dxa"/>
            <w:vAlign w:val="center"/>
          </w:tcPr>
          <w:p w14:paraId="6059AC7F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1996.08</w:t>
            </w:r>
          </w:p>
        </w:tc>
        <w:tc>
          <w:tcPr>
            <w:tcW w:w="713" w:type="dxa"/>
            <w:vAlign w:val="center"/>
          </w:tcPr>
          <w:p w14:paraId="48D5E193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675" w:type="dxa"/>
            <w:vAlign w:val="center"/>
          </w:tcPr>
          <w:p w14:paraId="7577F73A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哈尔滨理工大学信息与计算科学专业</w:t>
            </w:r>
          </w:p>
          <w:p w14:paraId="63379BB8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2018.08</w:t>
            </w:r>
          </w:p>
        </w:tc>
        <w:tc>
          <w:tcPr>
            <w:tcW w:w="1225" w:type="dxa"/>
            <w:vAlign w:val="center"/>
          </w:tcPr>
          <w:p w14:paraId="33B62D5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大学</w:t>
            </w:r>
          </w:p>
          <w:p w14:paraId="56BF2E56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理学学士</w:t>
            </w:r>
          </w:p>
        </w:tc>
        <w:tc>
          <w:tcPr>
            <w:tcW w:w="926" w:type="dxa"/>
            <w:vAlign w:val="center"/>
          </w:tcPr>
          <w:p w14:paraId="57EB68AC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1800600101</w:t>
            </w:r>
          </w:p>
        </w:tc>
        <w:tc>
          <w:tcPr>
            <w:tcW w:w="840" w:type="dxa"/>
            <w:vAlign w:val="center"/>
          </w:tcPr>
          <w:p w14:paraId="3F27C46E"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75.80</w:t>
            </w:r>
          </w:p>
        </w:tc>
        <w:tc>
          <w:tcPr>
            <w:tcW w:w="510" w:type="dxa"/>
            <w:vAlign w:val="center"/>
          </w:tcPr>
          <w:p w14:paraId="4F64F821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14:paraId="3AA96926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同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报考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483" w:type="dxa"/>
            <w:vAlign w:val="center"/>
          </w:tcPr>
          <w:p w14:paraId="04A64C0E"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D7AD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93" w:type="dxa"/>
            <w:vAlign w:val="center"/>
          </w:tcPr>
          <w:p w14:paraId="53F0389B"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14:paraId="5349D024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马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昂</w:t>
            </w:r>
          </w:p>
        </w:tc>
        <w:tc>
          <w:tcPr>
            <w:tcW w:w="560" w:type="dxa"/>
            <w:vAlign w:val="center"/>
          </w:tcPr>
          <w:p w14:paraId="766A76AA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88" w:type="dxa"/>
            <w:vAlign w:val="center"/>
          </w:tcPr>
          <w:p w14:paraId="39F51216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1999.10</w:t>
            </w:r>
          </w:p>
        </w:tc>
        <w:tc>
          <w:tcPr>
            <w:tcW w:w="713" w:type="dxa"/>
            <w:vAlign w:val="center"/>
          </w:tcPr>
          <w:p w14:paraId="3BEA8FE0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1675" w:type="dxa"/>
            <w:vAlign w:val="center"/>
          </w:tcPr>
          <w:p w14:paraId="74F59456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天津财经大学金融专业2025.06</w:t>
            </w:r>
          </w:p>
        </w:tc>
        <w:tc>
          <w:tcPr>
            <w:tcW w:w="1225" w:type="dxa"/>
            <w:vAlign w:val="center"/>
          </w:tcPr>
          <w:p w14:paraId="11E702D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</w:t>
            </w:r>
          </w:p>
          <w:p w14:paraId="57590E65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金融硕士</w:t>
            </w:r>
          </w:p>
        </w:tc>
        <w:tc>
          <w:tcPr>
            <w:tcW w:w="926" w:type="dxa"/>
            <w:vAlign w:val="center"/>
          </w:tcPr>
          <w:p w14:paraId="3CDBFDD6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1800600101</w:t>
            </w:r>
          </w:p>
        </w:tc>
        <w:tc>
          <w:tcPr>
            <w:tcW w:w="840" w:type="dxa"/>
            <w:vAlign w:val="center"/>
          </w:tcPr>
          <w:p w14:paraId="0A720B61"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74.18</w:t>
            </w:r>
          </w:p>
        </w:tc>
        <w:tc>
          <w:tcPr>
            <w:tcW w:w="510" w:type="dxa"/>
            <w:vAlign w:val="center"/>
          </w:tcPr>
          <w:p w14:paraId="2A0DEC6A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14:paraId="25A92FAC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同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报考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483" w:type="dxa"/>
            <w:vAlign w:val="center"/>
          </w:tcPr>
          <w:p w14:paraId="097A2855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6550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493" w:type="dxa"/>
            <w:vAlign w:val="center"/>
          </w:tcPr>
          <w:p w14:paraId="4289CBFC"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14:paraId="11E596DD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付志浩</w:t>
            </w:r>
          </w:p>
        </w:tc>
        <w:tc>
          <w:tcPr>
            <w:tcW w:w="560" w:type="dxa"/>
            <w:vAlign w:val="center"/>
          </w:tcPr>
          <w:p w14:paraId="776B9611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88" w:type="dxa"/>
            <w:vAlign w:val="center"/>
          </w:tcPr>
          <w:p w14:paraId="479CB988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1998.10</w:t>
            </w:r>
          </w:p>
        </w:tc>
        <w:tc>
          <w:tcPr>
            <w:tcW w:w="713" w:type="dxa"/>
            <w:vAlign w:val="center"/>
          </w:tcPr>
          <w:p w14:paraId="67B45585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675" w:type="dxa"/>
            <w:vAlign w:val="center"/>
          </w:tcPr>
          <w:p w14:paraId="6104FA3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宁波大学</w:t>
            </w:r>
          </w:p>
          <w:p w14:paraId="183BD938"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航海技术专业2021.06</w:t>
            </w:r>
          </w:p>
        </w:tc>
        <w:tc>
          <w:tcPr>
            <w:tcW w:w="1225" w:type="dxa"/>
            <w:vAlign w:val="center"/>
          </w:tcPr>
          <w:p w14:paraId="5D0AAA49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大学</w:t>
            </w:r>
          </w:p>
          <w:p w14:paraId="024FD782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工学学士</w:t>
            </w:r>
          </w:p>
        </w:tc>
        <w:tc>
          <w:tcPr>
            <w:tcW w:w="926" w:type="dxa"/>
            <w:vAlign w:val="center"/>
          </w:tcPr>
          <w:p w14:paraId="7DDC6CE6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1800600102</w:t>
            </w:r>
          </w:p>
        </w:tc>
        <w:tc>
          <w:tcPr>
            <w:tcW w:w="840" w:type="dxa"/>
            <w:vAlign w:val="center"/>
          </w:tcPr>
          <w:p w14:paraId="5357F8DE"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77.15</w:t>
            </w:r>
          </w:p>
        </w:tc>
        <w:tc>
          <w:tcPr>
            <w:tcW w:w="510" w:type="dxa"/>
            <w:vAlign w:val="center"/>
          </w:tcPr>
          <w:p w14:paraId="6CA4A201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14:paraId="08F64CE3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同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报考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483" w:type="dxa"/>
            <w:vAlign w:val="center"/>
          </w:tcPr>
          <w:p w14:paraId="08308FB1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05B7531D"/>
    <w:p w14:paraId="21D4BAB0"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23E72"/>
    <w:rsid w:val="386C1741"/>
    <w:rsid w:val="7DF2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2025-07-30T09:27:00Z</dcterms:created>
  <dc:creator>四驱小蜗牛</dc:creator>
  <cp:lastModifiedBy>四驱小蜗牛</cp:lastModifiedBy>
  <dcterms:modified xsi:type="dcterms:W3CDTF">2025-07-30T09:27:25Z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F4357461793743B391E5C8C0B4FD82A1_11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